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F3" w:rsidRPr="00055769" w:rsidRDefault="00D45DF3" w:rsidP="00D45DF3">
      <w:pPr>
        <w:jc w:val="center"/>
        <w:rPr>
          <w:rFonts w:ascii="Calibri" w:hAnsi="Calibri"/>
          <w:bCs/>
          <w:sz w:val="40"/>
          <w:szCs w:val="40"/>
        </w:rPr>
      </w:pPr>
      <w:r w:rsidRPr="00055769">
        <w:rPr>
          <w:rFonts w:ascii="Calibri" w:hAnsi="Calibri"/>
          <w:bCs/>
          <w:sz w:val="40"/>
          <w:szCs w:val="40"/>
        </w:rPr>
        <w:t>DEMOLITION WORK UNDER SUPERVISION OF A DEMOLISHER</w:t>
      </w:r>
    </w:p>
    <w:tbl>
      <w:tblPr>
        <w:tblW w:w="146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630"/>
        <w:gridCol w:w="3060"/>
        <w:gridCol w:w="720"/>
        <w:gridCol w:w="3240"/>
        <w:gridCol w:w="1440"/>
        <w:gridCol w:w="2160"/>
      </w:tblGrid>
      <w:tr w:rsidR="00D45DF3" w:rsidRPr="00055769" w:rsidTr="00D45DF3">
        <w:trPr>
          <w:cantSplit/>
          <w:jc w:val="center"/>
        </w:trPr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56C" w:rsidRPr="00772259" w:rsidRDefault="00E0756C" w:rsidP="00E0756C">
            <w:pPr>
              <w:pStyle w:val="Footer"/>
            </w:pPr>
            <w:r>
              <w:rPr>
                <w:rFonts w:ascii="Calibri" w:hAnsi="Calibri"/>
                <w:b/>
                <w:color w:val="000000"/>
              </w:rPr>
              <w:t xml:space="preserve">PCBU Address: </w:t>
            </w:r>
            <w:r>
              <w:rPr>
                <w:rFonts w:ascii="Calibri" w:hAnsi="Calibri"/>
              </w:rPr>
              <w:t xml:space="preserve">Lot 3,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Connector Road,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4870</w:t>
            </w:r>
          </w:p>
          <w:p w:rsidR="00D45DF3" w:rsidRPr="00055769" w:rsidRDefault="00D45DF3" w:rsidP="006F1B94">
            <w:pPr>
              <w:rPr>
                <w:rFonts w:ascii="Calibri" w:hAnsi="Calibri"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 xml:space="preserve">Job Title: </w:t>
            </w:r>
          </w:p>
          <w:p w:rsidR="00D45DF3" w:rsidRPr="00055769" w:rsidRDefault="00D45DF3" w:rsidP="00E0756C">
            <w:pPr>
              <w:rPr>
                <w:rFonts w:ascii="Calibri" w:hAnsi="Calibri"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 xml:space="preserve">Site Address: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:rsidR="00D45DF3" w:rsidRPr="00055769" w:rsidRDefault="00D45DF3" w:rsidP="006F1B94">
            <w:pPr>
              <w:rPr>
                <w:rFonts w:ascii="Calibri" w:hAnsi="Calibri"/>
                <w:b/>
                <w:color w:val="000000"/>
              </w:rPr>
            </w:pPr>
            <w:r w:rsidRPr="00055769">
              <w:rPr>
                <w:rFonts w:ascii="Calibri" w:hAnsi="Calibri"/>
                <w:b/>
              </w:rPr>
              <w:t xml:space="preserve">Date: </w:t>
            </w:r>
          </w:p>
          <w:p w:rsidR="00D45DF3" w:rsidRPr="00055769" w:rsidRDefault="00D45DF3" w:rsidP="006F1B94">
            <w:pPr>
              <w:pStyle w:val="Header"/>
              <w:rPr>
                <w:rFonts w:ascii="Calibri" w:hAnsi="Calibri"/>
              </w:rPr>
            </w:pPr>
          </w:p>
          <w:p w:rsidR="00D45DF3" w:rsidRPr="00055769" w:rsidRDefault="00D45DF3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>Page:</w:t>
            </w:r>
            <w:r w:rsidRPr="00055769">
              <w:rPr>
                <w:rFonts w:ascii="Calibri" w:hAnsi="Calibri"/>
              </w:rPr>
              <w:t xml:space="preserve"> 1 of 2                   </w:t>
            </w:r>
            <w:r w:rsidRPr="00D778E5">
              <w:rPr>
                <w:rFonts w:ascii="Calibri" w:hAnsi="Calibri"/>
                <w:b/>
              </w:rPr>
              <w:t>SWMS</w:t>
            </w:r>
            <w:r w:rsidRPr="00055769">
              <w:rPr>
                <w:rFonts w:ascii="Calibri" w:hAnsi="Calibri"/>
                <w:b/>
              </w:rPr>
              <w:t xml:space="preserve"> No: </w:t>
            </w:r>
            <w:r>
              <w:rPr>
                <w:rFonts w:ascii="Calibri" w:hAnsi="Calibri"/>
              </w:rPr>
              <w:t>06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D45DF3" w:rsidRPr="00055769" w:rsidRDefault="00D45DF3" w:rsidP="006F1B94">
            <w:pPr>
              <w:pStyle w:val="Heading7"/>
              <w:spacing w:before="0" w:after="0"/>
              <w:rPr>
                <w:b/>
              </w:rPr>
            </w:pPr>
            <w:r w:rsidRPr="00055769">
              <w:rPr>
                <w:b/>
              </w:rPr>
              <w:t>New</w:t>
            </w:r>
          </w:p>
          <w:p w:rsidR="00D45DF3" w:rsidRPr="00055769" w:rsidRDefault="00D45DF3" w:rsidP="006F1B94">
            <w:pPr>
              <w:pStyle w:val="Heading7"/>
              <w:spacing w:before="0" w:after="0"/>
            </w:pPr>
          </w:p>
          <w:p w:rsidR="00D45DF3" w:rsidRPr="00055769" w:rsidRDefault="00D45DF3" w:rsidP="006F1B94">
            <w:pPr>
              <w:rPr>
                <w:rFonts w:ascii="Calibri" w:hAnsi="Calibri"/>
                <w:color w:val="C0C0C0"/>
              </w:rPr>
            </w:pPr>
            <w:r w:rsidRPr="00055769">
              <w:rPr>
                <w:rFonts w:ascii="Calibri" w:hAnsi="Calibri"/>
                <w:b/>
                <w:color w:val="C0C0C0"/>
              </w:rPr>
              <w:t>Revised</w:t>
            </w:r>
          </w:p>
        </w:tc>
      </w:tr>
      <w:tr w:rsidR="00D45DF3" w:rsidRPr="00055769" w:rsidTr="00D45DF3">
        <w:trPr>
          <w:cantSplit/>
          <w:trHeight w:val="604"/>
          <w:jc w:val="center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DF3" w:rsidRPr="006574D5" w:rsidRDefault="00D45DF3" w:rsidP="00D45DF3">
            <w:pPr>
              <w:rPr>
                <w:rFonts w:ascii="Calibri" w:hAnsi="Calibri"/>
              </w:rPr>
            </w:pPr>
            <w:r w:rsidRPr="006574D5">
              <w:rPr>
                <w:rFonts w:ascii="Calibri" w:hAnsi="Calibri"/>
                <w:b/>
              </w:rPr>
              <w:t xml:space="preserve">Principal: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  <w:vAlign w:val="center"/>
          </w:tcPr>
          <w:p w:rsidR="00D45DF3" w:rsidRPr="00055769" w:rsidRDefault="00D45DF3" w:rsidP="00D45DF3">
            <w:pPr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 xml:space="preserve">Supervisor: </w:t>
            </w:r>
            <w:r>
              <w:rPr>
                <w:rFonts w:ascii="Calibri" w:hAnsi="Calibri"/>
                <w:color w:val="000000"/>
              </w:rPr>
              <w:t xml:space="preserve">Ian </w:t>
            </w:r>
            <w:proofErr w:type="spellStart"/>
            <w:r>
              <w:rPr>
                <w:rFonts w:ascii="Calibri" w:hAnsi="Calibri"/>
                <w:color w:val="000000"/>
              </w:rPr>
              <w:t>Loccisano</w:t>
            </w:r>
            <w:proofErr w:type="spellEnd"/>
          </w:p>
        </w:tc>
        <w:tc>
          <w:tcPr>
            <w:tcW w:w="68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5DF3" w:rsidRPr="00055769" w:rsidRDefault="00D45DF3" w:rsidP="00D45DF3">
            <w:pPr>
              <w:pStyle w:val="Header"/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 xml:space="preserve">Approved by: </w:t>
            </w:r>
            <w:r>
              <w:rPr>
                <w:rFonts w:ascii="Calibri" w:hAnsi="Calibri"/>
              </w:rPr>
              <w:t xml:space="preserve">Ian </w:t>
            </w:r>
            <w:proofErr w:type="spellStart"/>
            <w:r>
              <w:rPr>
                <w:rFonts w:ascii="Calibri" w:hAnsi="Calibri"/>
              </w:rPr>
              <w:t>Loccisano</w:t>
            </w:r>
            <w:proofErr w:type="spellEnd"/>
          </w:p>
        </w:tc>
      </w:tr>
      <w:tr w:rsidR="00D45DF3" w:rsidRPr="00055769" w:rsidTr="00D45DF3">
        <w:trPr>
          <w:cantSplit/>
          <w:jc w:val="center"/>
        </w:trPr>
        <w:tc>
          <w:tcPr>
            <w:tcW w:w="146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F3" w:rsidRPr="00055769" w:rsidRDefault="00D45DF3" w:rsidP="006F1B94">
            <w:pPr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 xml:space="preserve">Required Personal Protective Equipment: </w:t>
            </w:r>
            <w:r w:rsidRPr="00055769">
              <w:rPr>
                <w:rFonts w:ascii="Calibri" w:hAnsi="Calibri"/>
              </w:rPr>
              <w:t xml:space="preserve">Hi-visibility vest or shirt, safety boots, safety helmet, other PPE as required by demolishers safety plan &amp; </w:t>
            </w:r>
            <w:r>
              <w:rPr>
                <w:rFonts w:ascii="Calibri" w:hAnsi="Calibri"/>
              </w:rPr>
              <w:t xml:space="preserve">safe </w:t>
            </w:r>
            <w:r w:rsidRPr="00055769">
              <w:rPr>
                <w:rFonts w:ascii="Calibri" w:hAnsi="Calibri"/>
              </w:rPr>
              <w:t>work method statements</w:t>
            </w:r>
          </w:p>
        </w:tc>
      </w:tr>
      <w:tr w:rsidR="00D45DF3" w:rsidRPr="00055769" w:rsidTr="00D45D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6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DF3" w:rsidRPr="00055769" w:rsidRDefault="00D45DF3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TASK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DF3" w:rsidRPr="00055769" w:rsidRDefault="00D45DF3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POTENTIAL HAZARDS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DF3" w:rsidRPr="00055769" w:rsidRDefault="00D45DF3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ACTION OR PROCEDURE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F3" w:rsidRPr="00055769" w:rsidRDefault="00D45DF3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RESPONSIBILITY</w:t>
            </w:r>
          </w:p>
        </w:tc>
      </w:tr>
      <w:tr w:rsidR="00D45DF3" w:rsidRPr="00055769" w:rsidTr="00D45D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77"/>
          <w:jc w:val="center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5DF3" w:rsidRPr="00055769" w:rsidRDefault="00D45DF3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Demolition work under the supervision of a demolisher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45DF3" w:rsidRPr="00055769" w:rsidRDefault="00D45DF3" w:rsidP="006F1B94">
            <w:pPr>
              <w:pStyle w:val="Heading7"/>
              <w:spacing w:before="0" w:after="0"/>
            </w:pPr>
            <w:r w:rsidRPr="00055769">
              <w:t>General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DF3" w:rsidRPr="00055769" w:rsidRDefault="00D45DF3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 xml:space="preserve">All workers instructed in operations in accordance with demolishers safety plan &amp; </w:t>
            </w:r>
            <w:r>
              <w:rPr>
                <w:rFonts w:ascii="Calibri" w:hAnsi="Calibri"/>
                <w:sz w:val="24"/>
              </w:rPr>
              <w:t xml:space="preserve">safe </w:t>
            </w:r>
            <w:r w:rsidRPr="00055769">
              <w:rPr>
                <w:rFonts w:ascii="Calibri" w:hAnsi="Calibri"/>
                <w:sz w:val="24"/>
              </w:rPr>
              <w:t>work method statements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F3" w:rsidRPr="00055769" w:rsidRDefault="00D45DF3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Demolisher</w:t>
            </w:r>
          </w:p>
        </w:tc>
      </w:tr>
      <w:tr w:rsidR="00D45DF3" w:rsidRPr="00055769" w:rsidTr="00D45D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00"/>
          <w:jc w:val="center"/>
        </w:trPr>
        <w:tc>
          <w:tcPr>
            <w:tcW w:w="3420" w:type="dxa"/>
            <w:vMerge/>
            <w:tcBorders>
              <w:left w:val="single" w:sz="4" w:space="0" w:color="auto"/>
            </w:tcBorders>
            <w:vAlign w:val="center"/>
          </w:tcPr>
          <w:p w:rsidR="00D45DF3" w:rsidRPr="00055769" w:rsidRDefault="00D45DF3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D45DF3" w:rsidRPr="00055769" w:rsidRDefault="00D45DF3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DF3" w:rsidRPr="00055769" w:rsidRDefault="00D45DF3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Plant to be used fitted with a ROPS/FOPS canopy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F3" w:rsidRPr="00055769" w:rsidRDefault="00D45DF3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  <w:tr w:rsidR="00D45DF3" w:rsidRPr="00055769" w:rsidTr="00D45D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00"/>
          <w:jc w:val="center"/>
        </w:trPr>
        <w:tc>
          <w:tcPr>
            <w:tcW w:w="3420" w:type="dxa"/>
            <w:vMerge/>
            <w:tcBorders>
              <w:left w:val="single" w:sz="4" w:space="0" w:color="auto"/>
            </w:tcBorders>
            <w:vAlign w:val="center"/>
          </w:tcPr>
          <w:p w:rsidR="00D45DF3" w:rsidRPr="00055769" w:rsidRDefault="00D45DF3" w:rsidP="006F1B94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D45DF3" w:rsidRPr="00055769" w:rsidRDefault="00D45DF3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DF3" w:rsidRPr="00055769" w:rsidRDefault="00D45DF3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 xml:space="preserve">Compliance with all safety rules including wearing of PPE is in accordance with demolishers safety plan &amp; </w:t>
            </w:r>
            <w:r>
              <w:rPr>
                <w:rFonts w:ascii="Calibri" w:hAnsi="Calibri"/>
              </w:rPr>
              <w:t xml:space="preserve">safe </w:t>
            </w:r>
            <w:r w:rsidRPr="00055769">
              <w:rPr>
                <w:rFonts w:ascii="Calibri" w:hAnsi="Calibri"/>
              </w:rPr>
              <w:t>work method statements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F3" w:rsidRPr="00055769" w:rsidRDefault="00D45DF3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Workers</w:t>
            </w:r>
          </w:p>
        </w:tc>
      </w:tr>
      <w:tr w:rsidR="00D45DF3" w:rsidRPr="00055769" w:rsidTr="00D45D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00"/>
          <w:jc w:val="center"/>
        </w:trPr>
        <w:tc>
          <w:tcPr>
            <w:tcW w:w="3420" w:type="dxa"/>
            <w:vMerge/>
            <w:tcBorders>
              <w:left w:val="single" w:sz="4" w:space="0" w:color="auto"/>
            </w:tcBorders>
            <w:vAlign w:val="center"/>
          </w:tcPr>
          <w:p w:rsidR="00D45DF3" w:rsidRPr="00055769" w:rsidRDefault="00D45DF3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D45DF3" w:rsidRPr="00055769" w:rsidRDefault="00D45DF3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DF3" w:rsidRPr="00055769" w:rsidRDefault="00D45DF3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 xml:space="preserve">All processes undertaken as per demolishers safety plan &amp; </w:t>
            </w:r>
            <w:r>
              <w:rPr>
                <w:rFonts w:ascii="Calibri" w:hAnsi="Calibri"/>
              </w:rPr>
              <w:t>safe</w:t>
            </w:r>
            <w:r w:rsidRPr="00055769">
              <w:rPr>
                <w:rFonts w:ascii="Calibri" w:hAnsi="Calibri"/>
              </w:rPr>
              <w:t xml:space="preserve"> work method statements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F3" w:rsidRPr="00055769" w:rsidRDefault="00D45DF3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Workers</w:t>
            </w:r>
          </w:p>
        </w:tc>
      </w:tr>
      <w:tr w:rsidR="00D45DF3" w:rsidRPr="00055769" w:rsidTr="00D45D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00"/>
          <w:jc w:val="center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5DF3" w:rsidRPr="00055769" w:rsidRDefault="00D45DF3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45DF3" w:rsidRPr="00055769" w:rsidRDefault="00D45DF3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DF3" w:rsidRPr="00055769" w:rsidRDefault="00D45DF3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Daily periodical monitoring of activity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F3" w:rsidRPr="00055769" w:rsidRDefault="00D45DF3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Demolisher</w:t>
            </w:r>
          </w:p>
        </w:tc>
      </w:tr>
    </w:tbl>
    <w:p w:rsidR="00D45DF3" w:rsidRPr="00055769" w:rsidRDefault="00D45DF3" w:rsidP="00D45DF3">
      <w:pPr>
        <w:spacing w:after="120"/>
        <w:jc w:val="center"/>
        <w:rPr>
          <w:rFonts w:ascii="Calibri" w:hAnsi="Calibri"/>
        </w:rPr>
      </w:pPr>
      <w:r w:rsidRPr="00055769">
        <w:rPr>
          <w:rFonts w:ascii="Calibri" w:hAnsi="Calibri"/>
        </w:rPr>
        <w:br w:type="page"/>
      </w:r>
    </w:p>
    <w:p w:rsidR="00D45DF3" w:rsidRPr="00055769" w:rsidRDefault="00D45DF3" w:rsidP="00D45DF3">
      <w:pPr>
        <w:spacing w:after="120"/>
        <w:jc w:val="center"/>
        <w:rPr>
          <w:rFonts w:ascii="Calibri" w:hAnsi="Calibri"/>
        </w:rPr>
      </w:pPr>
      <w:r w:rsidRPr="00055769">
        <w:rPr>
          <w:rFonts w:ascii="Calibri" w:hAnsi="Calibri"/>
        </w:rPr>
        <w:lastRenderedPageBreak/>
        <w:t>Risk assessment based on all procedures being in place</w:t>
      </w:r>
    </w:p>
    <w:p w:rsidR="00D45DF3" w:rsidRPr="00055769" w:rsidRDefault="00D45DF3" w:rsidP="00D45DF3">
      <w:pPr>
        <w:spacing w:after="120"/>
        <w:jc w:val="center"/>
        <w:rPr>
          <w:rFonts w:ascii="Calibri" w:hAnsi="Calibri"/>
        </w:rPr>
      </w:pPr>
      <w:r w:rsidRPr="00055769">
        <w:rPr>
          <w:rFonts w:ascii="Calibri" w:hAnsi="Calibri" w:cs="Arial"/>
          <w:b/>
          <w:smallCaps/>
        </w:rPr>
        <w:t>Risk Assessment Matrix</w:t>
      </w:r>
    </w:p>
    <w:bookmarkStart w:id="0" w:name="_MON_1399275229"/>
    <w:bookmarkEnd w:id="0"/>
    <w:p w:rsidR="00D45DF3" w:rsidRPr="00055769" w:rsidRDefault="00D45DF3" w:rsidP="00D45DF3">
      <w:pPr>
        <w:jc w:val="center"/>
        <w:rPr>
          <w:rFonts w:ascii="Calibri" w:hAnsi="Calibri"/>
        </w:rPr>
      </w:pPr>
      <w:r w:rsidRPr="00055769">
        <w:rPr>
          <w:rFonts w:ascii="Calibri" w:hAnsi="Calibri"/>
        </w:rPr>
        <w:object w:dxaOrig="10102" w:dyaOrig="3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60.5pt" o:ole="">
            <v:imagedata r:id="rId6" o:title=""/>
          </v:shape>
          <o:OLEObject Type="Embed" ProgID="Excel.Sheet.8" ShapeID="_x0000_i1025" DrawAspect="Content" ObjectID="_1399287819" r:id="rId7"/>
        </w:object>
      </w:r>
    </w:p>
    <w:p w:rsidR="00D45DF3" w:rsidRPr="00055769" w:rsidRDefault="00D45DF3" w:rsidP="00D45DF3">
      <w:pPr>
        <w:spacing w:before="120"/>
        <w:jc w:val="center"/>
        <w:rPr>
          <w:rFonts w:ascii="Calibri" w:hAnsi="Calibri"/>
        </w:rPr>
      </w:pPr>
      <w:r w:rsidRPr="00055769">
        <w:rPr>
          <w:rFonts w:ascii="Calibri" w:hAnsi="Calibri"/>
          <w:b/>
        </w:rPr>
        <w:t xml:space="preserve">Likelihood: </w:t>
      </w:r>
      <w:r w:rsidRPr="00055769">
        <w:rPr>
          <w:rFonts w:ascii="Calibri" w:hAnsi="Calibri"/>
        </w:rPr>
        <w:t>Very unlikely</w:t>
      </w:r>
      <w:r>
        <w:rPr>
          <w:rFonts w:ascii="Calibri" w:hAnsi="Calibri"/>
        </w:rPr>
        <w:tab/>
      </w:r>
      <w:r w:rsidRPr="00055769">
        <w:rPr>
          <w:rFonts w:ascii="Calibri" w:hAnsi="Calibri"/>
          <w:b/>
        </w:rPr>
        <w:t xml:space="preserve">Consequences: </w:t>
      </w:r>
      <w:r w:rsidRPr="00055769">
        <w:rPr>
          <w:rFonts w:ascii="Calibri" w:hAnsi="Calibri"/>
        </w:rPr>
        <w:t>Minor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55769">
        <w:rPr>
          <w:rFonts w:ascii="Calibri" w:hAnsi="Calibri"/>
          <w:b/>
        </w:rPr>
        <w:t xml:space="preserve">Risk score: </w:t>
      </w:r>
      <w:r w:rsidRPr="00055769">
        <w:rPr>
          <w:rFonts w:ascii="Calibri" w:hAnsi="Calibri"/>
        </w:rPr>
        <w:t>7</w:t>
      </w:r>
    </w:p>
    <w:p w:rsidR="00910765" w:rsidRDefault="00910765"/>
    <w:sectPr w:rsidR="00910765" w:rsidSect="00D45DF3">
      <w:headerReference w:type="default" r:id="rId8"/>
      <w:footerReference w:type="default" r:id="rId9"/>
      <w:type w:val="continuous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437" w:rsidRDefault="008D4437" w:rsidP="00D45DF3">
      <w:r>
        <w:separator/>
      </w:r>
    </w:p>
  </w:endnote>
  <w:endnote w:type="continuationSeparator" w:id="0">
    <w:p w:rsidR="008D4437" w:rsidRDefault="008D4437" w:rsidP="00D45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472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D45DF3" w:rsidRDefault="00D45DF3">
            <w:pPr>
              <w:pStyle w:val="Footer"/>
              <w:jc w:val="right"/>
            </w:pPr>
            <w:r w:rsidRPr="00D45DF3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CC0D6A" w:rsidRPr="00D45DF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D45DF3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="00CC0D6A" w:rsidRPr="00D45DF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0756C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CC0D6A" w:rsidRPr="00D45DF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45DF3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CC0D6A" w:rsidRPr="00D45DF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D45DF3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="00CC0D6A" w:rsidRPr="00D45DF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0756C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CC0D6A" w:rsidRPr="00D45DF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  <w:p w:rsidR="00D45DF3" w:rsidRDefault="00D45D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437" w:rsidRDefault="008D4437" w:rsidP="00D45DF3">
      <w:r>
        <w:separator/>
      </w:r>
    </w:p>
  </w:footnote>
  <w:footnote w:type="continuationSeparator" w:id="0">
    <w:p w:rsidR="008D4437" w:rsidRDefault="008D4437" w:rsidP="00D45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F3" w:rsidRDefault="00D45DF3" w:rsidP="00D45DF3">
    <w:pPr>
      <w:pStyle w:val="Header"/>
      <w:tabs>
        <w:tab w:val="clear" w:pos="4320"/>
        <w:tab w:val="center" w:pos="3969"/>
      </w:tabs>
    </w:pPr>
    <w:r w:rsidRPr="00D45DF3">
      <w:rPr>
        <w:noProof/>
        <w:lang w:val="en-AU" w:eastAsia="zh-TW"/>
      </w:rPr>
      <w:drawing>
        <wp:inline distT="0" distB="0" distL="0" distR="0">
          <wp:extent cx="847725" cy="905198"/>
          <wp:effectExtent l="19050" t="0" r="9525" b="0"/>
          <wp:docPr id="75" name="Picture 86" descr="D:\CCQ\Clients files\Australian Turf Manage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D:\CCQ\Clients files\Australian Turf Manage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47945">
      <w:rPr>
        <w:rFonts w:asciiTheme="minorHAnsi" w:hAnsiTheme="minorHAnsi"/>
        <w:sz w:val="44"/>
        <w:szCs w:val="44"/>
      </w:rPr>
      <w:t>SAFE WORK METHOD STATEMENT</w:t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</w:rPr>
      <w:t>Form: SWMS-06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5DF3"/>
    <w:rsid w:val="008D4437"/>
    <w:rsid w:val="00910765"/>
    <w:rsid w:val="00A9387B"/>
    <w:rsid w:val="00CC0D6A"/>
    <w:rsid w:val="00D45DF3"/>
    <w:rsid w:val="00E0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D45DF3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45DF3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D4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5DF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D45DF3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D45DF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F3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45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DF3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Consultants Queensland</dc:creator>
  <cp:lastModifiedBy>Civil Consultants Queensland</cp:lastModifiedBy>
  <cp:revision>2</cp:revision>
  <dcterms:created xsi:type="dcterms:W3CDTF">2012-05-23T00:40:00Z</dcterms:created>
  <dcterms:modified xsi:type="dcterms:W3CDTF">2012-05-23T04:17:00Z</dcterms:modified>
</cp:coreProperties>
</file>