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9" w:rsidRPr="003405B9" w:rsidRDefault="003405B9" w:rsidP="003405B9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FRESH WATER WORK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3405B9" w:rsidRPr="00055769" w:rsidTr="006F1B94">
        <w:trPr>
          <w:cantSplit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0" w:rsidRPr="00772259" w:rsidRDefault="00796C50" w:rsidP="00796C50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3405B9" w:rsidRPr="00055769" w:rsidRDefault="003405B9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3405B9" w:rsidRPr="00055769" w:rsidRDefault="003405B9" w:rsidP="00796C50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055769" w:rsidRDefault="003405B9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3405B9" w:rsidRPr="00055769" w:rsidRDefault="003405B9" w:rsidP="006F1B94">
            <w:pPr>
              <w:pStyle w:val="Header"/>
              <w:rPr>
                <w:rFonts w:ascii="Calibri" w:hAnsi="Calibri"/>
              </w:rPr>
            </w:pPr>
          </w:p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 </w:t>
            </w:r>
            <w:r w:rsidRPr="00FA7AFD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0</w:t>
            </w:r>
            <w:r w:rsidR="00A27832">
              <w:rPr>
                <w:rFonts w:ascii="Calibri" w:hAnsi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055769" w:rsidRDefault="003405B9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3405B9" w:rsidRPr="00055769" w:rsidRDefault="003405B9" w:rsidP="006F1B94">
            <w:pPr>
              <w:pStyle w:val="Heading7"/>
              <w:spacing w:before="0" w:after="0"/>
            </w:pPr>
          </w:p>
          <w:p w:rsidR="003405B9" w:rsidRPr="00055769" w:rsidRDefault="003405B9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3405B9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6574D5" w:rsidRDefault="003405B9" w:rsidP="003405B9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3405B9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3405B9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3405B9" w:rsidRPr="00055769" w:rsidTr="006F1B94">
        <w:trPr>
          <w:cantSplit/>
          <w:jc w:val="center"/>
        </w:trPr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As required for tasks being carried out</w:t>
            </w:r>
          </w:p>
          <w:p w:rsidR="003405B9" w:rsidRPr="00055769" w:rsidRDefault="003405B9" w:rsidP="006F1B94">
            <w:pPr>
              <w:rPr>
                <w:rFonts w:ascii="Calibri" w:hAnsi="Calibri"/>
              </w:rPr>
            </w:pPr>
          </w:p>
        </w:tc>
      </w:tr>
      <w:tr w:rsidR="003405B9" w:rsidRPr="00055769" w:rsidTr="006F1B94">
        <w:trPr>
          <w:cantSplit/>
          <w:trHeight w:val="4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055769">
              <w:rPr>
                <w:sz w:val="24"/>
                <w:szCs w:val="24"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405B9" w:rsidRPr="00055769" w:rsidTr="006F1B94">
        <w:trPr>
          <w:cantSplit/>
          <w:trHeight w:val="464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055769">
              <w:rPr>
                <w:rFonts w:ascii="Calibri" w:hAnsi="Calibri"/>
                <w:sz w:val="24"/>
              </w:rPr>
              <w:t>Working over fresh water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Heading7"/>
              <w:spacing w:before="0" w:after="0"/>
            </w:pPr>
            <w:r w:rsidRPr="00055769">
              <w:t>Drowning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Ensure lockout in place on butterfly valves above work area before entry into work area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405B9" w:rsidRPr="00055769" w:rsidTr="006F1B94">
        <w:trPr>
          <w:cantSplit/>
          <w:trHeight w:val="377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Heading7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 xml:space="preserve">Conduct risk assessment of potential for inundation from </w:t>
            </w:r>
            <w:smartTag w:uri="urn:schemas-microsoft-com:office:smarttags" w:element="place">
              <w:smartTag w:uri="urn:schemas-microsoft-com:office:smarttags" w:element="PlaceName">
                <w:r w:rsidRPr="00055769">
                  <w:rPr>
                    <w:rFonts w:ascii="Calibri" w:hAnsi="Calibri"/>
                    <w:sz w:val="24"/>
                  </w:rPr>
                  <w:t>Barron</w:t>
                </w:r>
              </w:smartTag>
              <w:r w:rsidRPr="00055769">
                <w:rPr>
                  <w:rFonts w:ascii="Calibri" w:hAnsi="Calibri"/>
                  <w:sz w:val="24"/>
                </w:rPr>
                <w:t xml:space="preserve"> </w:t>
              </w:r>
              <w:smartTag w:uri="urn:schemas-microsoft-com:office:smarttags" w:element="PlaceType">
                <w:r w:rsidRPr="00055769">
                  <w:rPr>
                    <w:rFonts w:ascii="Calibri" w:hAnsi="Calibri"/>
                    <w:sz w:val="24"/>
                  </w:rPr>
                  <w:t>River</w:t>
                </w:r>
              </w:smartTag>
            </w:smartTag>
            <w:r w:rsidRPr="00055769">
              <w:rPr>
                <w:rFonts w:ascii="Calibri" w:hAnsi="Calibri"/>
                <w:sz w:val="24"/>
              </w:rPr>
              <w:t xml:space="preserve"> in consultation with Sun Water &amp; SCL before working in draft tube &amp; tail race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3405B9" w:rsidRPr="00055769" w:rsidTr="006F1B94">
        <w:trPr>
          <w:cantSplit/>
          <w:trHeight w:val="377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Heading7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Where identified as necessary, place edge protection to prevent fall into water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3405B9" w:rsidRPr="00055769" w:rsidTr="006F1B94">
        <w:trPr>
          <w:cantSplit/>
          <w:trHeight w:val="377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Heading7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For work in draft tube &amp; tail race ensure baulk gate controls in place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3405B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Follow of system as per risk assessment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405B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person to work in isolation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405B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Where practicable water pumped from below work area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9" w:rsidRPr="00055769" w:rsidRDefault="003405B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3405B9" w:rsidRPr="00055769" w:rsidRDefault="003405B9" w:rsidP="003405B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3405B9" w:rsidRPr="00055769" w:rsidRDefault="003405B9" w:rsidP="003405B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6378"/>
    <w:bookmarkEnd w:id="0"/>
    <w:p w:rsidR="003405B9" w:rsidRPr="00055769" w:rsidRDefault="003405B9" w:rsidP="003405B9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7875" r:id="rId7"/>
        </w:object>
      </w:r>
    </w:p>
    <w:p w:rsidR="003405B9" w:rsidRPr="00055769" w:rsidRDefault="003405B9" w:rsidP="003405B9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Pr="0005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3405B9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44" w:rsidRDefault="00C91B44" w:rsidP="003405B9">
      <w:r>
        <w:separator/>
      </w:r>
    </w:p>
  </w:endnote>
  <w:endnote w:type="continuationSeparator" w:id="0">
    <w:p w:rsidR="00C91B44" w:rsidRDefault="00C91B44" w:rsidP="0034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74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405B9" w:rsidRDefault="003405B9">
            <w:pPr>
              <w:pStyle w:val="Footer"/>
              <w:jc w:val="right"/>
            </w:pPr>
            <w:r w:rsidRPr="003405B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405B9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6C5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405B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405B9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6C5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A846F9" w:rsidRPr="003405B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3405B9" w:rsidRDefault="0034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44" w:rsidRDefault="00C91B44" w:rsidP="003405B9">
      <w:r>
        <w:separator/>
      </w:r>
    </w:p>
  </w:footnote>
  <w:footnote w:type="continuationSeparator" w:id="0">
    <w:p w:rsidR="00C91B44" w:rsidRDefault="00C91B44" w:rsidP="0034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B9" w:rsidRDefault="003405B9" w:rsidP="003405B9">
    <w:pPr>
      <w:pStyle w:val="Header"/>
      <w:tabs>
        <w:tab w:val="clear" w:pos="4320"/>
        <w:tab w:val="center" w:pos="3969"/>
      </w:tabs>
    </w:pPr>
    <w:r w:rsidRPr="003405B9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8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A27832">
      <w:rPr>
        <w:rFonts w:asciiTheme="minorHAnsi" w:hAnsiTheme="minorHAnsi"/>
      </w:rPr>
      <w:t>Form: SWMS-08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5B9"/>
    <w:rsid w:val="0011201E"/>
    <w:rsid w:val="003405B9"/>
    <w:rsid w:val="00681099"/>
    <w:rsid w:val="00796C50"/>
    <w:rsid w:val="007B4D03"/>
    <w:rsid w:val="00910765"/>
    <w:rsid w:val="00A27832"/>
    <w:rsid w:val="00A846F9"/>
    <w:rsid w:val="00C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405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5B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405B9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405B9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05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3405B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405B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B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5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2012-05-23T00:58:00Z</dcterms:created>
  <dcterms:modified xsi:type="dcterms:W3CDTF">2012-05-23T04:18:00Z</dcterms:modified>
</cp:coreProperties>
</file>