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8"/>
        <w:gridCol w:w="4936"/>
      </w:tblGrid>
      <w:tr w:rsidR="00070A33" w:rsidTr="0070150F">
        <w:trPr>
          <w:trHeight w:val="251"/>
        </w:trPr>
        <w:tc>
          <w:tcPr>
            <w:tcW w:w="5038" w:type="dxa"/>
            <w:shd w:val="clear" w:color="auto" w:fill="F2F2F2" w:themeFill="background1" w:themeFillShade="F2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 Undertaking Work</w:t>
            </w:r>
          </w:p>
        </w:tc>
        <w:tc>
          <w:tcPr>
            <w:tcW w:w="4936" w:type="dxa"/>
            <w:shd w:val="clear" w:color="auto" w:fill="F2F2F2" w:themeFill="background1" w:themeFillShade="F2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Subcontractor Involved In Digging</w:t>
            </w:r>
          </w:p>
        </w:tc>
      </w:tr>
      <w:tr w:rsidR="00070A33" w:rsidTr="0070150F">
        <w:trPr>
          <w:trHeight w:val="300"/>
        </w:trPr>
        <w:tc>
          <w:tcPr>
            <w:tcW w:w="5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0A33" w:rsidTr="0070150F">
        <w:trPr>
          <w:trHeight w:val="255"/>
        </w:trPr>
        <w:tc>
          <w:tcPr>
            <w:tcW w:w="5038" w:type="dxa"/>
            <w:shd w:val="clear" w:color="auto" w:fill="F2F2F2" w:themeFill="background1" w:themeFillShade="F2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 Of Work (drawing attached)</w:t>
            </w:r>
          </w:p>
        </w:tc>
        <w:tc>
          <w:tcPr>
            <w:tcW w:w="4936" w:type="dxa"/>
            <w:shd w:val="clear" w:color="auto" w:fill="F2F2F2" w:themeFill="background1" w:themeFillShade="F2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 Of Work</w:t>
            </w:r>
          </w:p>
        </w:tc>
      </w:tr>
      <w:tr w:rsidR="00070A33" w:rsidTr="0070150F">
        <w:trPr>
          <w:trHeight w:val="300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A33" w:rsidTr="0070150F">
        <w:trPr>
          <w:trHeight w:val="300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A33" w:rsidTr="0070150F">
        <w:trPr>
          <w:trHeight w:val="300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0A33" w:rsidTr="0070150F">
        <w:trPr>
          <w:trHeight w:val="255"/>
        </w:trPr>
        <w:tc>
          <w:tcPr>
            <w:tcW w:w="5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0A33" w:rsidRDefault="003D38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Start Date:   </w:t>
            </w:r>
            <w:r w:rsidR="00070A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Time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070A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070A33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49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0A33" w:rsidRDefault="003D38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Finish Date:</w:t>
            </w:r>
            <w:r w:rsidR="00070A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Time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</w:t>
            </w:r>
            <w:r w:rsidR="00070A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am/pm</w:t>
            </w:r>
          </w:p>
        </w:tc>
      </w:tr>
      <w:tr w:rsidR="00070A33" w:rsidTr="0070150F">
        <w:trPr>
          <w:trHeight w:val="255"/>
        </w:trPr>
        <w:tc>
          <w:tcPr>
            <w:tcW w:w="5038" w:type="dxa"/>
            <w:shd w:val="clear" w:color="auto" w:fill="F2F2F2" w:themeFill="background1" w:themeFillShade="F2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Person Requesting Permit</w:t>
            </w:r>
          </w:p>
        </w:tc>
        <w:tc>
          <w:tcPr>
            <w:tcW w:w="4936" w:type="dxa"/>
            <w:shd w:val="clear" w:color="auto" w:fill="F2F2F2" w:themeFill="background1" w:themeFillShade="F2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 Of Person Requesting Permit</w:t>
            </w:r>
          </w:p>
        </w:tc>
      </w:tr>
      <w:tr w:rsidR="00070A33" w:rsidTr="0070150F">
        <w:trPr>
          <w:trHeight w:val="300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70A33" w:rsidTr="0070150F">
        <w:trPr>
          <w:trHeight w:val="255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Identification Of Buried Services</w:t>
            </w:r>
            <w:r w:rsidR="003D386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 To Protect Services</w:t>
            </w:r>
            <w:r w:rsidR="003D386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70A33" w:rsidTr="0070150F">
        <w:trPr>
          <w:trHeight w:val="255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1A1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Known</w:t>
            </w:r>
            <w:r w:rsidR="00070A33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="003D386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1A14A0" w:rsidP="001A1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Locations confirmed by pothole:</w:t>
            </w:r>
          </w:p>
        </w:tc>
      </w:tr>
      <w:tr w:rsidR="00070A33" w:rsidTr="0070150F">
        <w:trPr>
          <w:trHeight w:val="300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A33" w:rsidTr="0070150F">
        <w:trPr>
          <w:trHeight w:val="300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A33" w:rsidTr="0070150F">
        <w:trPr>
          <w:trHeight w:val="300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A33" w:rsidTr="0070150F">
        <w:trPr>
          <w:trHeight w:val="255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1A14A0" w:rsidP="001A1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possible services: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1A1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Services marked on plan:</w:t>
            </w:r>
          </w:p>
        </w:tc>
      </w:tr>
      <w:tr w:rsidR="00070A33" w:rsidTr="0070150F">
        <w:trPr>
          <w:trHeight w:val="300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A33" w:rsidTr="0070150F">
        <w:trPr>
          <w:trHeight w:val="300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A33" w:rsidTr="0070150F">
        <w:trPr>
          <w:trHeight w:val="300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A33" w:rsidTr="0070150F">
        <w:trPr>
          <w:trHeight w:val="255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1A1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of services (direct buried or in conduit)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1A1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Services relocated:</w:t>
            </w:r>
          </w:p>
        </w:tc>
      </w:tr>
      <w:tr w:rsidR="00070A33" w:rsidTr="0070150F">
        <w:trPr>
          <w:trHeight w:val="300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A33" w:rsidTr="0070150F">
        <w:trPr>
          <w:trHeight w:val="300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A33" w:rsidTr="0070150F">
        <w:trPr>
          <w:trHeight w:val="300"/>
        </w:trPr>
        <w:tc>
          <w:tcPr>
            <w:tcW w:w="5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03D" w:rsidTr="00F3442C">
        <w:trPr>
          <w:trHeight w:val="255"/>
        </w:trPr>
        <w:tc>
          <w:tcPr>
            <w:tcW w:w="9974" w:type="dxa"/>
            <w:gridSpan w:val="2"/>
            <w:shd w:val="clear" w:color="auto" w:fill="F2F2F2" w:themeFill="background1" w:themeFillShade="F2"/>
            <w:noWrap/>
            <w:vAlign w:val="bottom"/>
          </w:tcPr>
          <w:p w:rsidR="006D603D" w:rsidRDefault="006D60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Precautions</w:t>
            </w:r>
          </w:p>
        </w:tc>
      </w:tr>
      <w:tr w:rsidR="006D603D" w:rsidTr="00790874">
        <w:trPr>
          <w:trHeight w:val="255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6D603D" w:rsidRDefault="006D6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 services to be isolated:</w:t>
            </w:r>
          </w:p>
        </w:tc>
      </w:tr>
      <w:tr w:rsidR="006D603D" w:rsidTr="00903881">
        <w:trPr>
          <w:trHeight w:val="300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6D603D" w:rsidRDefault="006D6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03D" w:rsidTr="00873E76">
        <w:trPr>
          <w:trHeight w:val="300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6D603D" w:rsidRDefault="006D6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03D" w:rsidTr="000170BE">
        <w:trPr>
          <w:trHeight w:val="300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6D603D" w:rsidRDefault="006D6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notices/barricades to be provided:</w:t>
            </w:r>
          </w:p>
        </w:tc>
      </w:tr>
      <w:tr w:rsidR="006D603D" w:rsidTr="00503ED6">
        <w:trPr>
          <w:trHeight w:val="300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6D603D" w:rsidRDefault="006D6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03D" w:rsidTr="00326FC5">
        <w:trPr>
          <w:trHeight w:val="255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6D603D" w:rsidRDefault="006D6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03D" w:rsidTr="00EF37D0">
        <w:trPr>
          <w:trHeight w:val="300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6D603D" w:rsidRDefault="001A14A0" w:rsidP="001A1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precautions:</w:t>
            </w:r>
          </w:p>
        </w:tc>
      </w:tr>
      <w:tr w:rsidR="006D603D" w:rsidTr="006E3FDE">
        <w:trPr>
          <w:trHeight w:val="300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6D603D" w:rsidRDefault="006D6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03D" w:rsidTr="00B759AD">
        <w:trPr>
          <w:trHeight w:val="300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6D603D" w:rsidRDefault="006D6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03D" w:rsidTr="001C4583">
        <w:trPr>
          <w:trHeight w:val="300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6D603D" w:rsidRDefault="001A1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 present on site:</w:t>
            </w:r>
          </w:p>
        </w:tc>
      </w:tr>
      <w:tr w:rsidR="006D603D" w:rsidTr="001C4583">
        <w:trPr>
          <w:trHeight w:val="300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6D603D" w:rsidRDefault="006D6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A0" w:rsidTr="001C4583">
        <w:trPr>
          <w:trHeight w:val="300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1A14A0" w:rsidRDefault="001A1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03D" w:rsidTr="00020824">
        <w:trPr>
          <w:trHeight w:val="300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6D603D" w:rsidRDefault="006D6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 work method statements:</w:t>
            </w:r>
          </w:p>
        </w:tc>
      </w:tr>
      <w:tr w:rsidR="006D603D" w:rsidTr="00020824">
        <w:trPr>
          <w:trHeight w:val="300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6D603D" w:rsidRDefault="006D6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A33" w:rsidTr="0070150F">
        <w:trPr>
          <w:trHeight w:val="255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Authorisation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The location of all known services have been identified to the best of my knowledge and</w:t>
            </w:r>
          </w:p>
        </w:tc>
      </w:tr>
      <w:tr w:rsidR="00070A33" w:rsidTr="0070150F">
        <w:trPr>
          <w:trHeight w:val="255"/>
        </w:trPr>
        <w:tc>
          <w:tcPr>
            <w:tcW w:w="9974" w:type="dxa"/>
            <w:gridSpan w:val="2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where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necessary, precautions taken to protect or isolate the relevant services. Drawings showing the</w:t>
            </w:r>
          </w:p>
        </w:tc>
      </w:tr>
      <w:tr w:rsidR="00070A33" w:rsidTr="0070150F">
        <w:trPr>
          <w:trHeight w:val="255"/>
        </w:trPr>
        <w:tc>
          <w:tcPr>
            <w:tcW w:w="99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identified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services and the proposed work are attached.</w:t>
            </w:r>
          </w:p>
        </w:tc>
      </w:tr>
      <w:tr w:rsidR="00070A33" w:rsidTr="0070150F">
        <w:trPr>
          <w:trHeight w:val="255"/>
        </w:trPr>
        <w:tc>
          <w:tcPr>
            <w:tcW w:w="5038" w:type="dxa"/>
            <w:shd w:val="clear" w:color="auto" w:fill="F2F2F2" w:themeFill="background1" w:themeFillShade="F2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Person Lodging Permit</w:t>
            </w:r>
          </w:p>
        </w:tc>
        <w:tc>
          <w:tcPr>
            <w:tcW w:w="4936" w:type="dxa"/>
            <w:shd w:val="clear" w:color="auto" w:fill="F2F2F2" w:themeFill="background1" w:themeFillShade="F2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 Of Person Lodging Permit</w:t>
            </w:r>
          </w:p>
        </w:tc>
      </w:tr>
      <w:tr w:rsidR="00070A33" w:rsidTr="0070150F">
        <w:trPr>
          <w:trHeight w:val="255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0A33" w:rsidTr="0070150F">
        <w:trPr>
          <w:trHeight w:val="255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584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Lodgment</w:t>
            </w:r>
            <w:r w:rsidR="003D38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Date:        </w:t>
            </w:r>
            <w:r w:rsidR="00070A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Time</w:t>
            </w:r>
            <w:r w:rsidR="003D386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070A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3D38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070A33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  <w:r w:rsidR="003D386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70A33" w:rsidTr="0070150F">
        <w:trPr>
          <w:trHeight w:val="255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7015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Approved</w:t>
            </w:r>
            <w:r w:rsidR="00070A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</w:t>
            </w:r>
            <w:r w:rsidR="003D386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 Behalf Of</w:t>
            </w:r>
            <w:r w:rsidR="003D386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70A33" w:rsidTr="0070150F">
        <w:trPr>
          <w:trHeight w:val="255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 w:rsidR="003D386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3D38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  <w:tr w:rsidR="00070A33" w:rsidTr="0070150F">
        <w:trPr>
          <w:trHeight w:val="255"/>
        </w:trPr>
        <w:tc>
          <w:tcPr>
            <w:tcW w:w="5038" w:type="dxa"/>
            <w:shd w:val="clear" w:color="auto" w:fill="auto"/>
            <w:noWrap/>
            <w:vAlign w:val="bottom"/>
          </w:tcPr>
          <w:p w:rsidR="00070A33" w:rsidRDefault="00070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 Until</w:t>
            </w:r>
            <w:r w:rsidR="003D386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36" w:type="dxa"/>
            <w:shd w:val="clear" w:color="auto" w:fill="auto"/>
            <w:noWrap/>
            <w:vAlign w:val="bottom"/>
          </w:tcPr>
          <w:p w:rsidR="00070A33" w:rsidRDefault="003D38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:rsidR="00F70BCC" w:rsidRDefault="00F70BCC" w:rsidP="00F70BCC">
      <w:pPr>
        <w:spacing w:after="120"/>
        <w:rPr>
          <w:rFonts w:asciiTheme="minorHAnsi" w:hAnsiTheme="minorHAnsi"/>
        </w:rPr>
      </w:pPr>
      <w:r w:rsidRPr="00F70BCC">
        <w:rPr>
          <w:rFonts w:asciiTheme="minorHAnsi" w:hAnsiTheme="minorHAnsi"/>
          <w:noProof/>
          <w:lang w:val="en-AU" w:eastAsia="zh-TW"/>
        </w:rPr>
        <w:lastRenderedPageBreak/>
        <w:drawing>
          <wp:inline distT="0" distB="0" distL="0" distR="0">
            <wp:extent cx="6089166" cy="8277225"/>
            <wp:effectExtent l="19050" t="19050" r="25884" b="28575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166" cy="827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BCC" w:rsidRDefault="00F70BCC" w:rsidP="00F70BCC">
      <w:pPr>
        <w:rPr>
          <w:rFonts w:asciiTheme="minorHAnsi" w:hAnsiTheme="minorHAnsi"/>
          <w:b/>
        </w:rPr>
      </w:pPr>
    </w:p>
    <w:p w:rsidR="00F70BCC" w:rsidRDefault="00F70BCC" w:rsidP="00F70BCC">
      <w:pPr>
        <w:rPr>
          <w:rFonts w:asciiTheme="minorHAnsi" w:hAnsiTheme="minorHAnsi"/>
          <w:b/>
        </w:rPr>
      </w:pPr>
      <w:r w:rsidRPr="00602AE5">
        <w:rPr>
          <w:rFonts w:asciiTheme="minorHAnsi" w:hAnsiTheme="minorHAnsi"/>
          <w:b/>
        </w:rPr>
        <w:lastRenderedPageBreak/>
        <w:t>CONSTRUCTION WORK</w:t>
      </w:r>
      <w:r>
        <w:rPr>
          <w:b/>
        </w:rPr>
        <w:t xml:space="preserve"> </w:t>
      </w:r>
      <w:r>
        <w:rPr>
          <w:rFonts w:asciiTheme="minorHAnsi" w:hAnsiTheme="minorHAnsi"/>
          <w:b/>
        </w:rPr>
        <w:t>CLEARANCE DISTANCES TO SERVICES</w:t>
      </w:r>
    </w:p>
    <w:p w:rsidR="00F70BCC" w:rsidRDefault="00F70BCC" w:rsidP="00F70BCC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Communication Cables</w:t>
      </w:r>
    </w:p>
    <w:p w:rsidR="00F70BCC" w:rsidRDefault="00F70BCC" w:rsidP="00F70BCC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Pothole every 10.0m if working within 1.0m of copper wire </w:t>
      </w:r>
      <w:r w:rsidRPr="00602AE5">
        <w:rPr>
          <w:rFonts w:asciiTheme="minorHAnsi" w:hAnsiTheme="minorHAnsi"/>
        </w:rPr>
        <w:t>service</w:t>
      </w:r>
      <w:r>
        <w:rPr>
          <w:rFonts w:asciiTheme="minorHAnsi" w:hAnsiTheme="minorHAnsi"/>
        </w:rPr>
        <w:t>.</w:t>
      </w:r>
    </w:p>
    <w:p w:rsidR="00F70BCC" w:rsidRPr="00602AE5" w:rsidRDefault="00F70BCC" w:rsidP="00F70BCC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Pothole every 10.0m if working within 3.0m of optic </w:t>
      </w:r>
      <w:proofErr w:type="spellStart"/>
      <w:r>
        <w:rPr>
          <w:rFonts w:asciiTheme="minorHAnsi" w:hAnsiTheme="minorHAnsi"/>
        </w:rPr>
        <w:t>fibre</w:t>
      </w:r>
      <w:proofErr w:type="spellEnd"/>
      <w:r>
        <w:rPr>
          <w:rFonts w:asciiTheme="minorHAnsi" w:hAnsiTheme="minorHAnsi"/>
        </w:rPr>
        <w:t>.</w:t>
      </w:r>
    </w:p>
    <w:p w:rsidR="00F70BCC" w:rsidRDefault="00F70BCC" w:rsidP="00F70BCC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</w:rPr>
      </w:pPr>
      <w:r w:rsidRPr="00602AE5">
        <w:rPr>
          <w:rFonts w:asciiTheme="minorHAnsi" w:hAnsiTheme="minorHAnsi"/>
        </w:rPr>
        <w:t xml:space="preserve">Vibrating plate or </w:t>
      </w:r>
      <w:proofErr w:type="spellStart"/>
      <w:r w:rsidRPr="00602AE5">
        <w:rPr>
          <w:rFonts w:asciiTheme="minorHAnsi" w:hAnsiTheme="minorHAnsi"/>
        </w:rPr>
        <w:t>Wacker</w:t>
      </w:r>
      <w:proofErr w:type="spellEnd"/>
      <w:r w:rsidRPr="00602AE5">
        <w:rPr>
          <w:rFonts w:asciiTheme="minorHAnsi" w:hAnsiTheme="minorHAnsi"/>
        </w:rPr>
        <w:t xml:space="preserve"> Packer compactor –</w:t>
      </w:r>
      <w:r>
        <w:rPr>
          <w:rFonts w:asciiTheme="minorHAnsi" w:hAnsiTheme="minorHAnsi"/>
        </w:rPr>
        <w:t xml:space="preserve"> </w:t>
      </w:r>
      <w:r w:rsidRPr="00602AE5">
        <w:rPr>
          <w:rFonts w:asciiTheme="minorHAnsi" w:hAnsiTheme="minorHAnsi"/>
        </w:rPr>
        <w:t>5</w:t>
      </w:r>
      <w:r>
        <w:rPr>
          <w:rFonts w:asciiTheme="minorHAnsi" w:hAnsiTheme="minorHAnsi"/>
        </w:rPr>
        <w:t>00m</w:t>
      </w:r>
      <w:r w:rsidRPr="00602AE5">
        <w:rPr>
          <w:rFonts w:asciiTheme="minorHAnsi" w:hAnsiTheme="minorHAnsi"/>
        </w:rPr>
        <w:t>m to ducts</w:t>
      </w:r>
      <w:r>
        <w:rPr>
          <w:rFonts w:asciiTheme="minorHAnsi" w:hAnsiTheme="minorHAnsi"/>
        </w:rPr>
        <w:t>.</w:t>
      </w:r>
    </w:p>
    <w:p w:rsidR="00F70BCC" w:rsidRDefault="00F70BCC" w:rsidP="00F70BCC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Boring equipment – not within 2.0m of actual location.</w:t>
      </w:r>
    </w:p>
    <w:p w:rsidR="00F70BCC" w:rsidRDefault="00F70BCC" w:rsidP="00F70BCC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Vehicle traffic over 3 </w:t>
      </w:r>
      <w:proofErr w:type="spellStart"/>
      <w:r>
        <w:rPr>
          <w:rFonts w:asciiTheme="minorHAnsi" w:hAnsiTheme="minorHAnsi"/>
        </w:rPr>
        <w:t>tonne</w:t>
      </w:r>
      <w:proofErr w:type="spellEnd"/>
      <w:r>
        <w:rPr>
          <w:rFonts w:asciiTheme="minorHAnsi" w:hAnsiTheme="minorHAnsi"/>
        </w:rPr>
        <w:t xml:space="preserve"> – 600mm minimum cover.</w:t>
      </w:r>
    </w:p>
    <w:p w:rsidR="00F70BCC" w:rsidRDefault="00F70BCC" w:rsidP="00F70BCC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Mechanical </w:t>
      </w:r>
      <w:r w:rsidR="001A14A0">
        <w:rPr>
          <w:rFonts w:asciiTheme="minorHAnsi" w:hAnsiTheme="minorHAnsi"/>
        </w:rPr>
        <w:t>excavat</w:t>
      </w:r>
      <w:r w:rsidR="0070150F">
        <w:rPr>
          <w:rFonts w:asciiTheme="minorHAnsi" w:hAnsiTheme="minorHAnsi"/>
        </w:rPr>
        <w:t>ion</w:t>
      </w:r>
      <w:r>
        <w:rPr>
          <w:rFonts w:asciiTheme="minorHAnsi" w:hAnsiTheme="minorHAnsi"/>
        </w:rPr>
        <w:t xml:space="preserve"> &amp; tree removal – not within 1.0m of actual location.</w:t>
      </w:r>
    </w:p>
    <w:p w:rsidR="00F70BCC" w:rsidRDefault="00F70BCC" w:rsidP="00F70BCC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Underground Power Cables</w:t>
      </w:r>
    </w:p>
    <w:p w:rsidR="00F70BCC" w:rsidRDefault="00F70BCC" w:rsidP="00F70BCC">
      <w:pPr>
        <w:pStyle w:val="ListParagraph"/>
        <w:numPr>
          <w:ilvl w:val="0"/>
          <w:numId w:val="2"/>
        </w:numPr>
        <w:spacing w:after="120"/>
        <w:rPr>
          <w:rFonts w:asciiTheme="minorHAnsi" w:hAnsiTheme="minorHAnsi"/>
        </w:rPr>
      </w:pPr>
      <w:r w:rsidRPr="00C82913">
        <w:rPr>
          <w:rFonts w:asciiTheme="minorHAnsi" w:hAnsiTheme="minorHAnsi"/>
        </w:rPr>
        <w:t>Pothole</w:t>
      </w:r>
      <w:r>
        <w:rPr>
          <w:rFonts w:asciiTheme="minorHAnsi" w:hAnsiTheme="minorHAnsi"/>
        </w:rPr>
        <w:t xml:space="preserve"> to confirm location if working within 2.5m of nominal location.</w:t>
      </w:r>
    </w:p>
    <w:p w:rsidR="00F70BCC" w:rsidRDefault="00F70BCC" w:rsidP="00F70BCC">
      <w:pPr>
        <w:pStyle w:val="ListParagraph"/>
        <w:numPr>
          <w:ilvl w:val="0"/>
          <w:numId w:val="2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Pothole every 4.0m if excavating parallel to cables.</w:t>
      </w:r>
    </w:p>
    <w:p w:rsidR="00F70BCC" w:rsidRDefault="00F70BCC" w:rsidP="00F70BCC">
      <w:pPr>
        <w:pStyle w:val="ListParagraph"/>
        <w:numPr>
          <w:ilvl w:val="0"/>
          <w:numId w:val="2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Heavy machinery traffic over cables – 450mm minimum cover.</w:t>
      </w:r>
    </w:p>
    <w:p w:rsidR="00F70BCC" w:rsidRDefault="00F70BCC" w:rsidP="00F70BCC">
      <w:pPr>
        <w:pStyle w:val="ListParagraph"/>
        <w:numPr>
          <w:ilvl w:val="0"/>
          <w:numId w:val="2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Directional boring near cables – 500mm minimum clearance.</w:t>
      </w:r>
    </w:p>
    <w:p w:rsidR="00F70BCC" w:rsidRDefault="00F70BCC" w:rsidP="00F70BCC">
      <w:pPr>
        <w:pStyle w:val="ListParagraph"/>
        <w:numPr>
          <w:ilvl w:val="0"/>
          <w:numId w:val="2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Use of explosives – not to be used within 5.0m of cables.</w:t>
      </w:r>
    </w:p>
    <w:p w:rsidR="00F70BCC" w:rsidRDefault="00F70BCC" w:rsidP="00F70BCC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Pressure Mains and Pipelines</w:t>
      </w:r>
    </w:p>
    <w:p w:rsidR="00F70BCC" w:rsidRDefault="00F70BCC" w:rsidP="00F70BCC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Machine clearance – </w:t>
      </w:r>
      <w:r w:rsidRPr="00C82913">
        <w:rPr>
          <w:rFonts w:asciiTheme="minorHAnsi" w:hAnsiTheme="minorHAnsi"/>
        </w:rPr>
        <w:t>1.0m</w:t>
      </w:r>
      <w:r>
        <w:rPr>
          <w:rFonts w:asciiTheme="minorHAnsi" w:hAnsiTheme="minorHAnsi"/>
        </w:rPr>
        <w:t>.</w:t>
      </w:r>
    </w:p>
    <w:p w:rsidR="00F70BCC" w:rsidRDefault="00F70BCC" w:rsidP="00F70BCC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Asbestos cement mains and pipelines – no vibration in vicinity.</w:t>
      </w:r>
    </w:p>
    <w:p w:rsidR="00F70BCC" w:rsidRDefault="00F70BCC" w:rsidP="00F70BCC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Non Pressure Mains and Pipelines</w:t>
      </w:r>
    </w:p>
    <w:p w:rsidR="00F70BCC" w:rsidRPr="00F70BCC" w:rsidRDefault="00F70BCC" w:rsidP="00F70BCC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r w:rsidRPr="00F70BCC">
        <w:rPr>
          <w:rFonts w:asciiTheme="minorHAnsi" w:hAnsiTheme="minorHAnsi"/>
        </w:rPr>
        <w:t>Machine clearance – 300mm.</w:t>
      </w:r>
    </w:p>
    <w:p w:rsidR="00F70BCC" w:rsidRDefault="0072383B" w:rsidP="00F70BCC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CONTACTS</w:t>
      </w:r>
    </w:p>
    <w:p w:rsidR="0072383B" w:rsidRDefault="0072383B" w:rsidP="0072383B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r w:rsidRPr="0072383B">
        <w:rPr>
          <w:rFonts w:asciiTheme="minorHAnsi" w:hAnsiTheme="minorHAnsi"/>
        </w:rPr>
        <w:t xml:space="preserve">Underground </w:t>
      </w:r>
      <w:r w:rsidR="007869DA">
        <w:rPr>
          <w:rFonts w:asciiTheme="minorHAnsi" w:hAnsiTheme="minorHAnsi"/>
        </w:rPr>
        <w:t>S</w:t>
      </w:r>
      <w:r w:rsidRPr="0072383B">
        <w:rPr>
          <w:rFonts w:asciiTheme="minorHAnsi" w:hAnsiTheme="minorHAnsi"/>
        </w:rPr>
        <w:t>ervice</w:t>
      </w:r>
      <w:r w:rsidR="007869DA">
        <w:rPr>
          <w:rFonts w:asciiTheme="minorHAnsi" w:hAnsiTheme="minorHAnsi"/>
        </w:rPr>
        <w:t>s</w:t>
      </w:r>
      <w:r w:rsidRPr="0072383B">
        <w:rPr>
          <w:rFonts w:asciiTheme="minorHAnsi" w:hAnsiTheme="minorHAnsi"/>
        </w:rPr>
        <w:t xml:space="preserve"> </w:t>
      </w:r>
      <w:r w:rsidR="007869DA">
        <w:rPr>
          <w:rFonts w:asciiTheme="minorHAnsi" w:hAnsiTheme="minorHAnsi"/>
        </w:rPr>
        <w:t>Plans</w:t>
      </w:r>
      <w:r>
        <w:rPr>
          <w:rFonts w:asciiTheme="minorHAnsi" w:hAnsiTheme="minorHAnsi"/>
        </w:rPr>
        <w:t xml:space="preserve"> </w:t>
      </w:r>
      <w:r w:rsidR="007869DA">
        <w:rPr>
          <w:rFonts w:asciiTheme="minorHAnsi" w:hAnsiTheme="minorHAnsi"/>
        </w:rPr>
        <w:t xml:space="preserve">(Dial Before You Dig) – </w:t>
      </w:r>
      <w:r>
        <w:rPr>
          <w:rFonts w:asciiTheme="minorHAnsi" w:hAnsiTheme="minorHAnsi"/>
        </w:rPr>
        <w:t xml:space="preserve">1100 or </w:t>
      </w:r>
      <w:hyperlink r:id="rId8" w:history="1">
        <w:r w:rsidRPr="009A5B8C">
          <w:rPr>
            <w:rStyle w:val="Hyperlink"/>
            <w:rFonts w:asciiTheme="minorHAnsi" w:hAnsiTheme="minorHAnsi"/>
          </w:rPr>
          <w:t>www.1100.com.au</w:t>
        </w:r>
      </w:hyperlink>
    </w:p>
    <w:p w:rsidR="000000E2" w:rsidRDefault="000000E2" w:rsidP="0072383B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Optus </w:t>
      </w:r>
      <w:r w:rsidR="007869DA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7869DA">
        <w:rPr>
          <w:rFonts w:asciiTheme="minorHAnsi" w:hAnsiTheme="minorHAnsi"/>
        </w:rPr>
        <w:t>13 33 43</w:t>
      </w:r>
    </w:p>
    <w:p w:rsidR="0072383B" w:rsidRDefault="0072383B" w:rsidP="0072383B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Telstra Network Integrity Help Desk – (07) 4190 4275 (7am to 5pm 5 days per week)</w:t>
      </w:r>
    </w:p>
    <w:p w:rsidR="0072383B" w:rsidRDefault="0072383B" w:rsidP="0072383B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Telstra Network Damage Reporting – 13 22 03</w:t>
      </w:r>
    </w:p>
    <w:p w:rsidR="008563BF" w:rsidRDefault="008563BF" w:rsidP="0072383B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Ergon</w:t>
      </w:r>
      <w:proofErr w:type="spellEnd"/>
      <w:r>
        <w:rPr>
          <w:rFonts w:asciiTheme="minorHAnsi" w:hAnsiTheme="minorHAnsi"/>
        </w:rPr>
        <w:t xml:space="preserve"> Energy Safety Advice – Fax (07) 4727 6915 or Email  </w:t>
      </w:r>
      <w:hyperlink r:id="rId9" w:history="1">
        <w:r w:rsidRPr="00F344CE">
          <w:rPr>
            <w:rStyle w:val="Hyperlink"/>
            <w:rFonts w:asciiTheme="minorHAnsi" w:hAnsiTheme="minorHAnsi"/>
          </w:rPr>
          <w:t>safetyadvice@ergon.com.au</w:t>
        </w:r>
      </w:hyperlink>
      <w:r>
        <w:rPr>
          <w:rFonts w:asciiTheme="minorHAnsi" w:hAnsiTheme="minorHAnsi"/>
        </w:rPr>
        <w:t xml:space="preserve">  </w:t>
      </w:r>
    </w:p>
    <w:p w:rsidR="008563BF" w:rsidRDefault="008563BF" w:rsidP="008563BF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Ergon</w:t>
      </w:r>
      <w:proofErr w:type="spellEnd"/>
      <w:r>
        <w:rPr>
          <w:rFonts w:asciiTheme="minorHAnsi" w:hAnsiTheme="minorHAnsi"/>
        </w:rPr>
        <w:t xml:space="preserve"> Energy Emergencies – 13 22 96</w:t>
      </w:r>
    </w:p>
    <w:p w:rsidR="000000E2" w:rsidRDefault="000000E2" w:rsidP="0072383B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Origin Energy (Gas) Enquiries – 13 35 74</w:t>
      </w:r>
    </w:p>
    <w:p w:rsidR="0072383B" w:rsidRDefault="0072383B" w:rsidP="0072383B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Origin </w:t>
      </w:r>
      <w:r w:rsidR="000000E2">
        <w:rPr>
          <w:rFonts w:asciiTheme="minorHAnsi" w:hAnsiTheme="minorHAnsi"/>
        </w:rPr>
        <w:t>Energy (Gas)  Emergencies &amp; Leaks – 1800 808 526</w:t>
      </w:r>
    </w:p>
    <w:p w:rsidR="000000E2" w:rsidRDefault="000000E2" w:rsidP="0072383B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Cairns Water &amp; Waste </w:t>
      </w:r>
      <w:r w:rsidR="00435285">
        <w:rPr>
          <w:rFonts w:asciiTheme="minorHAnsi" w:hAnsiTheme="minorHAnsi"/>
        </w:rPr>
        <w:t xml:space="preserve">(Cairns Regional Council) </w:t>
      </w:r>
      <w:r>
        <w:rPr>
          <w:rFonts w:asciiTheme="minorHAnsi" w:hAnsiTheme="minorHAnsi"/>
        </w:rPr>
        <w:t>– (07) 4044 3044</w:t>
      </w:r>
    </w:p>
    <w:p w:rsidR="000000E2" w:rsidRPr="0072383B" w:rsidRDefault="000000E2" w:rsidP="0072383B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Underground Service Locations </w:t>
      </w:r>
      <w:r w:rsidR="00435285">
        <w:rPr>
          <w:rFonts w:asciiTheme="minorHAnsi" w:hAnsiTheme="minorHAnsi"/>
        </w:rPr>
        <w:t>(</w:t>
      </w:r>
      <w:proofErr w:type="spellStart"/>
      <w:r>
        <w:rPr>
          <w:rFonts w:asciiTheme="minorHAnsi" w:hAnsiTheme="minorHAnsi"/>
        </w:rPr>
        <w:t>Cablefind</w:t>
      </w:r>
      <w:proofErr w:type="spellEnd"/>
      <w:r w:rsidR="00435285">
        <w:rPr>
          <w:rFonts w:asciiTheme="minorHAnsi" w:hAnsiTheme="minorHAnsi"/>
        </w:rPr>
        <w:t>) –</w:t>
      </w:r>
      <w:r>
        <w:rPr>
          <w:rFonts w:asciiTheme="minorHAnsi" w:hAnsiTheme="minorHAnsi"/>
        </w:rPr>
        <w:t xml:space="preserve"> (07) 4033 2566 or </w:t>
      </w:r>
      <w:r w:rsidR="008563BF">
        <w:rPr>
          <w:rFonts w:asciiTheme="minorHAnsi" w:hAnsiTheme="minorHAnsi"/>
        </w:rPr>
        <w:t xml:space="preserve">Mobile </w:t>
      </w:r>
      <w:r>
        <w:rPr>
          <w:rFonts w:asciiTheme="minorHAnsi" w:hAnsiTheme="minorHAnsi"/>
        </w:rPr>
        <w:t>0418 775 655</w:t>
      </w:r>
    </w:p>
    <w:sectPr w:rsidR="000000E2" w:rsidRPr="0072383B" w:rsidSect="00F70BCC">
      <w:headerReference w:type="default" r:id="rId10"/>
      <w:footerReference w:type="default" r:id="rId11"/>
      <w:pgSz w:w="11909" w:h="16834" w:code="9"/>
      <w:pgMar w:top="1440" w:right="1136" w:bottom="709" w:left="1134" w:header="720" w:footer="3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09D" w:rsidRDefault="00BD109D">
      <w:r>
        <w:separator/>
      </w:r>
    </w:p>
  </w:endnote>
  <w:endnote w:type="continuationSeparator" w:id="0">
    <w:p w:rsidR="00BD109D" w:rsidRDefault="00BD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265531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F70BCC" w:rsidRPr="00F70BCC" w:rsidRDefault="00F70BCC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70BCC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B95DAB" w:rsidRPr="00F70BCC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F70BCC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B95DAB" w:rsidRPr="00F70BC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46939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B95DAB" w:rsidRPr="00F70BC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70BCC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B95DAB" w:rsidRPr="00F70BCC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F70BCC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B95DAB" w:rsidRPr="00F70BC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46939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B95DAB" w:rsidRPr="00F70BC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8039AE" w:rsidRPr="00F70BCC" w:rsidRDefault="008039AE" w:rsidP="008039AE">
    <w:pPr>
      <w:pStyle w:val="Footer"/>
      <w:jc w:val="cen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09D" w:rsidRDefault="00BD109D">
      <w:r>
        <w:separator/>
      </w:r>
    </w:p>
  </w:footnote>
  <w:footnote w:type="continuationSeparator" w:id="0">
    <w:p w:rsidR="00BD109D" w:rsidRDefault="00BD1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9AE" w:rsidRDefault="0042113C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ab/>
    </w:r>
    <w:r w:rsidR="001732F0" w:rsidRPr="001732F0">
      <w:rPr>
        <w:b/>
        <w:noProof/>
        <w:sz w:val="20"/>
        <w:szCs w:val="20"/>
        <w:lang w:val="en-AU" w:eastAsia="zh-TW"/>
      </w:rPr>
      <w:drawing>
        <wp:inline distT="0" distB="0" distL="0" distR="0">
          <wp:extent cx="847725" cy="905198"/>
          <wp:effectExtent l="19050" t="0" r="9525" b="0"/>
          <wp:docPr id="16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  <w:t>Form PTE</w:t>
    </w:r>
  </w:p>
  <w:p w:rsidR="008039AE" w:rsidRPr="0042113C" w:rsidRDefault="00F70BCC" w:rsidP="00F70BCC">
    <w:pPr>
      <w:pStyle w:val="Header"/>
      <w:rPr>
        <w:b/>
      </w:rPr>
    </w:pPr>
    <w:r>
      <w:rPr>
        <w:b/>
      </w:rPr>
      <w:tab/>
    </w:r>
    <w:r w:rsidR="008039AE" w:rsidRPr="0042113C">
      <w:rPr>
        <w:b/>
      </w:rPr>
      <w:t>PERMIT TO EXCAVATE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92F"/>
    <w:multiLevelType w:val="hybridMultilevel"/>
    <w:tmpl w:val="042EA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314B5"/>
    <w:multiLevelType w:val="hybridMultilevel"/>
    <w:tmpl w:val="0E8C6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37079"/>
    <w:multiLevelType w:val="hybridMultilevel"/>
    <w:tmpl w:val="24EAA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469D2"/>
    <w:rsid w:val="000000E2"/>
    <w:rsid w:val="00070A33"/>
    <w:rsid w:val="0015347C"/>
    <w:rsid w:val="001732F0"/>
    <w:rsid w:val="001A14A0"/>
    <w:rsid w:val="001E3044"/>
    <w:rsid w:val="001F16AA"/>
    <w:rsid w:val="003D386D"/>
    <w:rsid w:val="0042113C"/>
    <w:rsid w:val="00435285"/>
    <w:rsid w:val="00516501"/>
    <w:rsid w:val="00570AB6"/>
    <w:rsid w:val="00584F86"/>
    <w:rsid w:val="00602AE5"/>
    <w:rsid w:val="006D603D"/>
    <w:rsid w:val="0070150F"/>
    <w:rsid w:val="00716A6F"/>
    <w:rsid w:val="0072383B"/>
    <w:rsid w:val="007469D2"/>
    <w:rsid w:val="007869DA"/>
    <w:rsid w:val="008039AE"/>
    <w:rsid w:val="008563BF"/>
    <w:rsid w:val="00907880"/>
    <w:rsid w:val="00A2028B"/>
    <w:rsid w:val="00B01010"/>
    <w:rsid w:val="00B95DAB"/>
    <w:rsid w:val="00BD109D"/>
    <w:rsid w:val="00C82913"/>
    <w:rsid w:val="00F46939"/>
    <w:rsid w:val="00F7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1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39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39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F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02AE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0BCC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3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00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fetyadvice@ergon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403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Undertaking Work</vt:lpstr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Undertaking Work</dc:title>
  <dc:creator>Edwin Wickham</dc:creator>
  <cp:lastModifiedBy>Civil Consultants Queensland</cp:lastModifiedBy>
  <cp:revision>9</cp:revision>
  <dcterms:created xsi:type="dcterms:W3CDTF">2012-05-23T04:32:00Z</dcterms:created>
  <dcterms:modified xsi:type="dcterms:W3CDTF">2012-05-24T06:12:00Z</dcterms:modified>
</cp:coreProperties>
</file>